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3" w:rsidRPr="00F20444" w:rsidRDefault="00823A14" w:rsidP="00823A1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0444">
        <w:rPr>
          <w:rFonts w:ascii="Times New Roman" w:hAnsi="Times New Roman" w:cs="Times New Roman"/>
          <w:b/>
          <w:sz w:val="32"/>
          <w:szCs w:val="28"/>
        </w:rPr>
        <w:t>Профилактика травматизма на занятиях баскетболом</w:t>
      </w:r>
    </w:p>
    <w:p w:rsidR="00823A14" w:rsidRDefault="00F20444" w:rsidP="00F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F20444">
        <w:rPr>
          <w:rFonts w:ascii="Times New Roman" w:hAnsi="Times New Roman" w:cs="Times New Roman"/>
          <w:sz w:val="28"/>
          <w:szCs w:val="28"/>
        </w:rPr>
        <w:t>Занятия спортом являются общепризнанным способом поддержания хорошей формы и прекрасным стартом долгого пути к здоровому образу жизни. Однако занятия спортом и физической культурой могут приводить к различным травмам. Существует ряд простых правил, выполнение которых позволяет резко снизить риск получения травмы.</w:t>
      </w:r>
    </w:p>
    <w:p w:rsidR="00632186" w:rsidRDefault="00632186" w:rsidP="00F204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Соблюдение техники безопасности на занятиях баскетболом:</w:t>
      </w:r>
    </w:p>
    <w:p w:rsidR="00632186" w:rsidRPr="00632186" w:rsidRDefault="00632186" w:rsidP="00632186">
      <w:pPr>
        <w:rPr>
          <w:rFonts w:ascii="Times New Roman" w:hAnsi="Times New Roman" w:cs="Times New Roman"/>
          <w:sz w:val="28"/>
          <w:szCs w:val="28"/>
        </w:rPr>
      </w:pPr>
      <w:r w:rsidRPr="00632186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632186" w:rsidRPr="00632186" w:rsidRDefault="00632186" w:rsidP="00632186">
      <w:pPr>
        <w:rPr>
          <w:rFonts w:ascii="Times New Roman" w:hAnsi="Times New Roman" w:cs="Times New Roman"/>
          <w:sz w:val="28"/>
          <w:szCs w:val="28"/>
        </w:rPr>
      </w:pPr>
      <w:r w:rsidRPr="00632186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себе спортивную форму и обувь с нескользящей подошвой;</w:t>
      </w:r>
    </w:p>
    <w:p w:rsidR="00632186" w:rsidRPr="00632186" w:rsidRDefault="00632186" w:rsidP="00632186">
      <w:pPr>
        <w:rPr>
          <w:rFonts w:ascii="Times New Roman" w:hAnsi="Times New Roman" w:cs="Times New Roman"/>
          <w:sz w:val="28"/>
          <w:szCs w:val="28"/>
        </w:rPr>
      </w:pPr>
      <w:r w:rsidRPr="00632186">
        <w:rPr>
          <w:rFonts w:ascii="Times New Roman" w:hAnsi="Times New Roman" w:cs="Times New Roman"/>
          <w:sz w:val="28"/>
          <w:szCs w:val="28"/>
        </w:rPr>
        <w:t xml:space="preserve">- снять с себя предметы, представляющие опасность для других занимающихся (часы, сережки и </w:t>
      </w:r>
      <w:proofErr w:type="spellStart"/>
      <w:r w:rsidRPr="0063218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3218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32186">
        <w:rPr>
          <w:rFonts w:ascii="Times New Roman" w:hAnsi="Times New Roman" w:cs="Times New Roman"/>
          <w:sz w:val="28"/>
          <w:szCs w:val="28"/>
        </w:rPr>
        <w:t>)</w:t>
      </w:r>
    </w:p>
    <w:p w:rsidR="00632186" w:rsidRDefault="00632186" w:rsidP="00632186">
      <w:pPr>
        <w:rPr>
          <w:rFonts w:ascii="Times New Roman" w:hAnsi="Times New Roman" w:cs="Times New Roman"/>
          <w:sz w:val="28"/>
          <w:szCs w:val="28"/>
        </w:rPr>
      </w:pPr>
      <w:r w:rsidRPr="00632186">
        <w:rPr>
          <w:rFonts w:ascii="Times New Roman" w:hAnsi="Times New Roman" w:cs="Times New Roman"/>
          <w:sz w:val="28"/>
          <w:szCs w:val="28"/>
        </w:rPr>
        <w:t>- убрать из карманов колющиеся и другие посторонние предметы</w:t>
      </w:r>
    </w:p>
    <w:p w:rsidR="00605664" w:rsidRPr="00632186" w:rsidRDefault="00605664" w:rsidP="0063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5664">
        <w:rPr>
          <w:rFonts w:ascii="Times New Roman" w:hAnsi="Times New Roman" w:cs="Times New Roman"/>
          <w:sz w:val="28"/>
          <w:szCs w:val="28"/>
        </w:rPr>
        <w:t>облюдать игровую дисциплину, особенно во время обучающих тренировок</w:t>
      </w:r>
    </w:p>
    <w:p w:rsidR="00C91465" w:rsidRDefault="00C91465" w:rsidP="00F204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7947" cy="4239491"/>
            <wp:effectExtent l="0" t="0" r="0" b="8890"/>
            <wp:docPr id="1" name="Рисунок 1" descr="http://v.900igr.net:10/datas/fizkultura/Osnovnye-pravila-basketbola/0002-002-Pravila-po-preduprezhdeniju-travmat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900igr.net:10/datas/fizkultura/Osnovnye-pravila-basketbola/0002-002-Pravila-po-preduprezhdeniju-travmatiz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84" cy="42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65" w:rsidRDefault="00C91465" w:rsidP="00F20444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20444" w:rsidRPr="00F20444" w:rsidRDefault="00632186" w:rsidP="00F2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F2044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20444" w:rsidRPr="00F20444">
        <w:rPr>
          <w:rFonts w:ascii="Times New Roman" w:hAnsi="Times New Roman" w:cs="Times New Roman"/>
          <w:i/>
          <w:sz w:val="28"/>
          <w:szCs w:val="28"/>
        </w:rPr>
        <w:t>Разминка</w:t>
      </w:r>
      <w:r w:rsidR="00F20444" w:rsidRPr="00F20444">
        <w:rPr>
          <w:rFonts w:ascii="Times New Roman" w:hAnsi="Times New Roman" w:cs="Times New Roman"/>
          <w:sz w:val="28"/>
          <w:szCs w:val="28"/>
        </w:rPr>
        <w:t>.</w:t>
      </w:r>
    </w:p>
    <w:p w:rsidR="00F20444" w:rsidRDefault="00F20444" w:rsidP="00F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F20444">
        <w:rPr>
          <w:rFonts w:ascii="Times New Roman" w:hAnsi="Times New Roman" w:cs="Times New Roman"/>
          <w:sz w:val="28"/>
          <w:szCs w:val="28"/>
        </w:rPr>
        <w:t>Разминка помогает избежать более чем половины травм в баскетболе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0444">
        <w:rPr>
          <w:rFonts w:ascii="Times New Roman" w:hAnsi="Times New Roman" w:cs="Times New Roman"/>
          <w:sz w:val="28"/>
          <w:szCs w:val="28"/>
        </w:rPr>
        <w:t xml:space="preserve">Начинать разминку следует с легкого бега. Во время бега ваша </w:t>
      </w:r>
      <w:proofErr w:type="gramStart"/>
      <w:r w:rsidRPr="00F20444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F20444">
        <w:rPr>
          <w:rFonts w:ascii="Times New Roman" w:hAnsi="Times New Roman" w:cs="Times New Roman"/>
          <w:sz w:val="28"/>
          <w:szCs w:val="28"/>
        </w:rPr>
        <w:t xml:space="preserve"> система принимает сигналы от головного мозга о предстоящей нагрузке и перестраивается соответствующим образом. Частота сердечных сокращений (ЧСС) растет, кровь быстрее бежит по артериям, венам и сосудам, подтягивая кислород и питательные вещества к мышцам. Крупные мышечные группы организма приходят в тонус.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444">
        <w:rPr>
          <w:rFonts w:ascii="Times New Roman" w:hAnsi="Times New Roman" w:cs="Times New Roman"/>
          <w:sz w:val="28"/>
          <w:szCs w:val="28"/>
        </w:rPr>
        <w:t>После пробежки нужно хорошенько размяться-растянуться. Разминка имеет несколько общих правил, соблюдая которые вы достигнете большего эффекта.</w:t>
      </w:r>
    </w:p>
    <w:p w:rsidR="00F20444" w:rsidRDefault="0043112B" w:rsidP="00F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43112B">
        <w:rPr>
          <w:rFonts w:ascii="Times New Roman" w:hAnsi="Times New Roman" w:cs="Times New Roman"/>
          <w:sz w:val="28"/>
          <w:szCs w:val="28"/>
        </w:rPr>
        <w:t xml:space="preserve">Разминаться нужно «сверху-вниз», от крупных групп мышц </w:t>
      </w:r>
      <w:proofErr w:type="gramStart"/>
      <w:r w:rsidRPr="004311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112B">
        <w:rPr>
          <w:rFonts w:ascii="Times New Roman" w:hAnsi="Times New Roman" w:cs="Times New Roman"/>
          <w:sz w:val="28"/>
          <w:szCs w:val="28"/>
        </w:rPr>
        <w:t xml:space="preserve"> более мелким. То есть, начинаем разминку с вращений головы (получить растяжение мышц или связок шеи – удовольствие ниже среднего, искры из глаз обеспечены), далее выполняем энергичные махи руками, в горизонтальной и вертикальной плоскости, потом растягиваем и разогреваем связки локтевых и лучезапястных суставов, потом по очереди идут спина, тазобедренный отдел, колени и голеностопы.</w:t>
      </w:r>
    </w:p>
    <w:p w:rsidR="00C91465" w:rsidRDefault="00C91465" w:rsidP="00F204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12B" w:rsidRPr="00823A14" w:rsidRDefault="0043112B" w:rsidP="00F20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12B" w:rsidRPr="0082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4"/>
    <w:rsid w:val="0043112B"/>
    <w:rsid w:val="00605664"/>
    <w:rsid w:val="00632186"/>
    <w:rsid w:val="00705C43"/>
    <w:rsid w:val="00823A14"/>
    <w:rsid w:val="00C91465"/>
    <w:rsid w:val="00CF7BB4"/>
    <w:rsid w:val="00F2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2020-03-20T16:42:00Z</dcterms:created>
  <dcterms:modified xsi:type="dcterms:W3CDTF">2020-03-20T16:59:00Z</dcterms:modified>
</cp:coreProperties>
</file>